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9EA" w:rsidRPr="008F69EA" w:rsidRDefault="008F69EA" w:rsidP="008F69EA">
      <w:pPr>
        <w:ind w:left="5664" w:firstLine="708"/>
        <w:jc w:val="right"/>
        <w:rPr>
          <w:b/>
          <w:noProof/>
        </w:rPr>
      </w:pPr>
      <w:r>
        <w:rPr>
          <w:b/>
          <w:noProof/>
        </w:rPr>
        <w:t>Załącznik nr</w:t>
      </w:r>
    </w:p>
    <w:p w:rsidR="00F02D00" w:rsidRPr="0023538A" w:rsidRDefault="0023538A" w:rsidP="0023538A">
      <w:pPr>
        <w:rPr>
          <w:rFonts w:cs="Tahoma"/>
          <w:b/>
          <w:sz w:val="25"/>
          <w:szCs w:val="25"/>
        </w:rPr>
      </w:pPr>
      <w:r w:rsidRPr="0023538A">
        <w:rPr>
          <w:b/>
          <w:noProof/>
          <w:sz w:val="25"/>
          <w:szCs w:val="25"/>
        </w:rPr>
        <w:t xml:space="preserve">Część I - </w:t>
      </w:r>
      <w:r w:rsidR="00F02D00" w:rsidRPr="0023538A">
        <w:rPr>
          <w:b/>
          <w:noProof/>
          <w:sz w:val="25"/>
          <w:szCs w:val="25"/>
        </w:rPr>
        <w:t>Przebu</w:t>
      </w:r>
      <w:r w:rsidR="00F02D00" w:rsidRPr="00771648">
        <w:rPr>
          <w:b/>
          <w:noProof/>
          <w:sz w:val="24"/>
          <w:szCs w:val="24"/>
        </w:rPr>
        <w:t xml:space="preserve">dowa </w:t>
      </w:r>
      <w:r w:rsidR="00F02D00" w:rsidRPr="00771648">
        <w:rPr>
          <w:rFonts w:cs="Tahoma"/>
          <w:b/>
          <w:sz w:val="24"/>
          <w:szCs w:val="24"/>
        </w:rPr>
        <w:t>drogi w Kobusach /działka nr 251/</w:t>
      </w:r>
      <w:r w:rsidR="00771648" w:rsidRPr="00771648">
        <w:rPr>
          <w:rFonts w:cs="Tahoma"/>
          <w:b/>
          <w:sz w:val="24"/>
          <w:szCs w:val="24"/>
        </w:rPr>
        <w:t>- na długości 290 m</w:t>
      </w:r>
    </w:p>
    <w:p w:rsidR="008F69EA" w:rsidRDefault="008F69EA" w:rsidP="00F02D00">
      <w:pPr>
        <w:jc w:val="center"/>
        <w:rPr>
          <w:rFonts w:cs="Tahoma"/>
          <w:b/>
        </w:rPr>
      </w:pPr>
    </w:p>
    <w:p w:rsidR="008F69EA" w:rsidRPr="00F02D00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51F06ECA" wp14:editId="1F1369B3">
            <wp:extent cx="5760720" cy="34588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23538A">
      <w:pPr>
        <w:rPr>
          <w:b/>
          <w:noProof/>
          <w:sz w:val="26"/>
          <w:szCs w:val="26"/>
        </w:rPr>
      </w:pPr>
    </w:p>
    <w:p w:rsidR="00F02D00" w:rsidRDefault="008F69EA" w:rsidP="008F69EA">
      <w:pPr>
        <w:jc w:val="right"/>
        <w:rPr>
          <w:b/>
          <w:noProof/>
          <w:sz w:val="26"/>
          <w:szCs w:val="26"/>
        </w:rPr>
      </w:pPr>
      <w:r>
        <w:rPr>
          <w:b/>
          <w:noProof/>
        </w:rPr>
        <w:lastRenderedPageBreak/>
        <w:t>Załącznik nr</w:t>
      </w:r>
    </w:p>
    <w:p w:rsidR="008F69EA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>Część</w:t>
      </w:r>
      <w:r w:rsidRPr="0023538A">
        <w:rPr>
          <w:rFonts w:cs="Tahoma"/>
          <w:b/>
          <w:sz w:val="24"/>
          <w:szCs w:val="24"/>
        </w:rPr>
        <w:t xml:space="preserve"> II - </w:t>
      </w:r>
      <w:r w:rsidR="00F02D00" w:rsidRPr="00771648">
        <w:rPr>
          <w:rFonts w:cs="Tahoma"/>
          <w:b/>
          <w:sz w:val="24"/>
          <w:szCs w:val="24"/>
        </w:rPr>
        <w:t>Modernizacja drogi gminnej w Kownacicy w kierunku Zygmuntów /działka nr 473/1</w:t>
      </w:r>
      <w:r w:rsidR="00AE6C01" w:rsidRPr="00771648">
        <w:rPr>
          <w:rFonts w:cs="Tahoma"/>
          <w:b/>
          <w:sz w:val="24"/>
          <w:szCs w:val="24"/>
        </w:rPr>
        <w:t xml:space="preserve"> /</w:t>
      </w:r>
      <w:r w:rsidR="00771648" w:rsidRPr="00771648">
        <w:rPr>
          <w:rFonts w:cs="Tahoma"/>
          <w:b/>
          <w:sz w:val="24"/>
          <w:szCs w:val="24"/>
        </w:rPr>
        <w:t xml:space="preserve"> - na długości 400 m</w:t>
      </w:r>
    </w:p>
    <w:p w:rsidR="008F69EA" w:rsidRPr="008F69EA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293A93" w:rsidRDefault="00E859D3">
      <w:r w:rsidRPr="00E859D3">
        <w:rPr>
          <w:noProof/>
        </w:rPr>
        <w:drawing>
          <wp:inline distT="0" distB="0" distL="0" distR="0">
            <wp:extent cx="5760008" cy="3667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4" cy="36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8F69EA" w:rsidRDefault="008F69EA" w:rsidP="004B49E1">
      <w:pPr>
        <w:jc w:val="center"/>
        <w:rPr>
          <w:b/>
          <w:noProof/>
          <w:sz w:val="26"/>
          <w:szCs w:val="26"/>
        </w:rPr>
      </w:pPr>
    </w:p>
    <w:p w:rsidR="0023538A" w:rsidRDefault="0023538A" w:rsidP="008F69EA">
      <w:pPr>
        <w:jc w:val="right"/>
        <w:rPr>
          <w:b/>
          <w:noProof/>
        </w:rPr>
      </w:pPr>
    </w:p>
    <w:p w:rsidR="0023538A" w:rsidRDefault="0023538A" w:rsidP="008F69EA">
      <w:pPr>
        <w:jc w:val="right"/>
        <w:rPr>
          <w:b/>
          <w:noProof/>
        </w:rPr>
      </w:pPr>
    </w:p>
    <w:p w:rsidR="00AE6C01" w:rsidRDefault="008F69EA" w:rsidP="008F69EA">
      <w:pPr>
        <w:jc w:val="right"/>
        <w:rPr>
          <w:b/>
          <w:noProof/>
          <w:sz w:val="26"/>
          <w:szCs w:val="26"/>
        </w:rPr>
      </w:pPr>
      <w:r>
        <w:rPr>
          <w:b/>
          <w:noProof/>
        </w:rPr>
        <w:lastRenderedPageBreak/>
        <w:t>Załącznik nr</w:t>
      </w:r>
    </w:p>
    <w:p w:rsidR="004B49E1" w:rsidRPr="0023538A" w:rsidRDefault="0023538A" w:rsidP="0023538A">
      <w:pPr>
        <w:rPr>
          <w:rFonts w:cs="Tahoma"/>
          <w:b/>
          <w:sz w:val="24"/>
          <w:szCs w:val="24"/>
          <w:shd w:val="clear" w:color="auto" w:fill="FFFFFF"/>
        </w:rPr>
      </w:pPr>
      <w:r w:rsidRPr="0023538A">
        <w:rPr>
          <w:b/>
          <w:noProof/>
          <w:sz w:val="24"/>
          <w:szCs w:val="24"/>
        </w:rPr>
        <w:t xml:space="preserve">Część III -  </w:t>
      </w:r>
      <w:r w:rsidR="004B49E1" w:rsidRPr="0023538A">
        <w:rPr>
          <w:b/>
          <w:noProof/>
          <w:sz w:val="24"/>
          <w:szCs w:val="24"/>
        </w:rPr>
        <w:t>P</w:t>
      </w:r>
      <w:r w:rsidR="004B49E1" w:rsidRPr="00771648">
        <w:rPr>
          <w:b/>
          <w:noProof/>
          <w:sz w:val="24"/>
          <w:szCs w:val="24"/>
        </w:rPr>
        <w:t>rzebudowa</w:t>
      </w:r>
      <w:r w:rsidR="00AE6C01" w:rsidRPr="00771648">
        <w:rPr>
          <w:rFonts w:cs="Tahoma"/>
          <w:b/>
          <w:sz w:val="24"/>
          <w:szCs w:val="24"/>
          <w:shd w:val="clear" w:color="auto" w:fill="FFFFFF"/>
        </w:rPr>
        <w:t xml:space="preserve"> drogi gminnej Kaleniu Pierwszym/działka nr 379/</w:t>
      </w:r>
      <w:r w:rsidR="00771648" w:rsidRPr="00771648">
        <w:rPr>
          <w:rFonts w:cs="Tahoma"/>
          <w:b/>
          <w:sz w:val="24"/>
          <w:szCs w:val="24"/>
          <w:shd w:val="clear" w:color="auto" w:fill="FFFFFF"/>
        </w:rPr>
        <w:t>-</w:t>
      </w:r>
      <w:r w:rsidR="00771648" w:rsidRPr="00771648">
        <w:rPr>
          <w:rFonts w:cs="Tahoma"/>
          <w:b/>
          <w:sz w:val="24"/>
          <w:szCs w:val="24"/>
        </w:rPr>
        <w:t>na długości 2</w:t>
      </w:r>
      <w:r w:rsidR="00DA405B">
        <w:rPr>
          <w:rFonts w:cs="Tahoma"/>
          <w:b/>
          <w:sz w:val="24"/>
          <w:szCs w:val="24"/>
        </w:rPr>
        <w:t>0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8F69EA" w:rsidRDefault="008F69EA" w:rsidP="00AE6C01">
      <w:pPr>
        <w:jc w:val="center"/>
        <w:rPr>
          <w:b/>
          <w:noProof/>
        </w:rPr>
      </w:pPr>
    </w:p>
    <w:p w:rsidR="008F69EA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4B49E1" w:rsidRDefault="00AE6C01" w:rsidP="004B49E1">
      <w:r w:rsidRPr="00AE6C01">
        <w:rPr>
          <w:noProof/>
        </w:rPr>
        <w:drawing>
          <wp:inline distT="0" distB="0" distL="0" distR="0">
            <wp:extent cx="5760720" cy="367745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8F69EA" w:rsidP="008F69EA">
      <w:pPr>
        <w:jc w:val="right"/>
      </w:pPr>
      <w:r>
        <w:rPr>
          <w:b/>
          <w:noProof/>
        </w:rPr>
        <w:lastRenderedPageBreak/>
        <w:t>Załącznik nr</w:t>
      </w:r>
    </w:p>
    <w:p w:rsidR="00AE6C0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>Część</w:t>
      </w:r>
      <w:r w:rsidRPr="0023538A">
        <w:rPr>
          <w:rFonts w:cs="Tahoma"/>
          <w:b/>
          <w:sz w:val="24"/>
          <w:szCs w:val="24"/>
        </w:rPr>
        <w:t xml:space="preserve"> IV - </w:t>
      </w:r>
      <w:r w:rsidR="00AE6C01" w:rsidRPr="0023538A">
        <w:rPr>
          <w:rFonts w:cs="Tahoma"/>
          <w:b/>
          <w:sz w:val="24"/>
          <w:szCs w:val="24"/>
        </w:rPr>
        <w:t>Przebudowa drogi Ostrożeń – Anielów /działka nr 412, 425/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40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AE6C01">
      <w:pPr>
        <w:jc w:val="center"/>
        <w:rPr>
          <w:rFonts w:cs="Tahoma"/>
          <w:b/>
        </w:rPr>
      </w:pPr>
    </w:p>
    <w:p w:rsidR="0023538A" w:rsidRPr="0023538A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AE6C01" w:rsidRDefault="00AE6C01" w:rsidP="00AE6C01">
      <w:pPr>
        <w:rPr>
          <w:b/>
          <w:noProof/>
        </w:rPr>
      </w:pPr>
      <w:r w:rsidRPr="00AE6C01">
        <w:rPr>
          <w:b/>
          <w:noProof/>
        </w:rPr>
        <w:drawing>
          <wp:inline distT="0" distB="0" distL="0" distR="0">
            <wp:extent cx="5760720" cy="34848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E1" w:rsidRDefault="004B49E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23538A" w:rsidRDefault="0023538A" w:rsidP="008F69EA">
      <w:pPr>
        <w:jc w:val="right"/>
      </w:pPr>
    </w:p>
    <w:p w:rsidR="00AE6C01" w:rsidRDefault="008F69EA" w:rsidP="008F69EA">
      <w:pPr>
        <w:jc w:val="right"/>
      </w:pPr>
      <w:r>
        <w:rPr>
          <w:b/>
          <w:noProof/>
        </w:rPr>
        <w:lastRenderedPageBreak/>
        <w:t>Załącznik nr</w:t>
      </w:r>
    </w:p>
    <w:p w:rsidR="004B49E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 xml:space="preserve">Część V -  </w:t>
      </w:r>
      <w:r w:rsidR="004B49E1" w:rsidRPr="0023538A">
        <w:rPr>
          <w:b/>
          <w:noProof/>
          <w:sz w:val="24"/>
          <w:szCs w:val="24"/>
        </w:rPr>
        <w:t>Przebudowa</w:t>
      </w:r>
      <w:r w:rsidR="00B203B5" w:rsidRPr="0023538A">
        <w:rPr>
          <w:rFonts w:cs="Tahoma"/>
          <w:b/>
          <w:sz w:val="24"/>
          <w:szCs w:val="24"/>
        </w:rPr>
        <w:t xml:space="preserve"> drogi Kaleń – Korytnica / działka nr 114/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17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B203B5">
      <w:pPr>
        <w:jc w:val="center"/>
        <w:rPr>
          <w:rFonts w:cs="Tahoma"/>
          <w:b/>
        </w:rPr>
      </w:pPr>
    </w:p>
    <w:p w:rsidR="0023538A" w:rsidRPr="0023538A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B203B5" w:rsidRDefault="00B203B5" w:rsidP="00B203B5">
      <w:pPr>
        <w:rPr>
          <w:b/>
          <w:noProof/>
        </w:rPr>
      </w:pPr>
      <w:r w:rsidRPr="00B203B5">
        <w:rPr>
          <w:b/>
          <w:noProof/>
        </w:rPr>
        <w:drawing>
          <wp:inline distT="0" distB="0" distL="0" distR="0">
            <wp:extent cx="5760720" cy="5842644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AE6C01" w:rsidRDefault="00AE6C01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4B49E1" w:rsidRDefault="008F69EA" w:rsidP="008F69EA">
      <w:pPr>
        <w:jc w:val="right"/>
      </w:pPr>
      <w:r>
        <w:rPr>
          <w:b/>
          <w:noProof/>
        </w:rPr>
        <w:lastRenderedPageBreak/>
        <w:t>Załącznik nr</w:t>
      </w:r>
    </w:p>
    <w:p w:rsidR="004B49E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 xml:space="preserve">Część VI - </w:t>
      </w:r>
      <w:r w:rsidRPr="0023538A">
        <w:rPr>
          <w:rFonts w:cs="Tahoma"/>
          <w:b/>
          <w:sz w:val="24"/>
          <w:szCs w:val="24"/>
        </w:rPr>
        <w:t xml:space="preserve"> </w:t>
      </w:r>
      <w:r w:rsidR="00B203B5" w:rsidRPr="0023538A">
        <w:rPr>
          <w:rFonts w:cs="Tahoma"/>
          <w:b/>
          <w:sz w:val="24"/>
          <w:szCs w:val="24"/>
        </w:rPr>
        <w:t>Modernizacja ul. Widokowej w Sobolewie /działka nr 539/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365</w:t>
      </w:r>
      <w:r w:rsidR="00771648" w:rsidRPr="00771648">
        <w:rPr>
          <w:rFonts w:cs="Tahoma"/>
          <w:b/>
          <w:sz w:val="24"/>
          <w:szCs w:val="24"/>
        </w:rPr>
        <w:t>m</w:t>
      </w:r>
    </w:p>
    <w:p w:rsidR="0023538A" w:rsidRDefault="0023538A" w:rsidP="00B203B5">
      <w:pPr>
        <w:jc w:val="center"/>
        <w:rPr>
          <w:b/>
          <w:noProof/>
        </w:rPr>
      </w:pPr>
    </w:p>
    <w:p w:rsidR="0023538A" w:rsidRPr="00B203B5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B203B5" w:rsidRDefault="00B203B5" w:rsidP="004B49E1">
      <w:pPr>
        <w:rPr>
          <w:b/>
          <w:noProof/>
        </w:rPr>
      </w:pPr>
      <w:r w:rsidRPr="00B203B5">
        <w:rPr>
          <w:b/>
          <w:noProof/>
        </w:rPr>
        <w:drawing>
          <wp:inline distT="0" distB="0" distL="0" distR="0">
            <wp:extent cx="5760720" cy="332420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B5" w:rsidRDefault="00B203B5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F36929" w:rsidRDefault="008F69EA" w:rsidP="008F69EA">
      <w:pPr>
        <w:jc w:val="right"/>
        <w:rPr>
          <w:b/>
          <w:noProof/>
        </w:rPr>
      </w:pPr>
      <w:r>
        <w:rPr>
          <w:b/>
          <w:noProof/>
        </w:rPr>
        <w:lastRenderedPageBreak/>
        <w:t>Załącznik nr</w:t>
      </w:r>
    </w:p>
    <w:p w:rsidR="0023538A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 xml:space="preserve">Część VII - </w:t>
      </w:r>
      <w:r w:rsidRPr="0023538A">
        <w:rPr>
          <w:rFonts w:cs="Tahoma"/>
          <w:b/>
          <w:sz w:val="24"/>
          <w:szCs w:val="24"/>
        </w:rPr>
        <w:t xml:space="preserve"> Przebudowa ul. Sosnowej w Sobolewie /działka nr 493/</w:t>
      </w:r>
      <w:r w:rsidR="00771648">
        <w:rPr>
          <w:rFonts w:cs="Tahoma"/>
          <w:b/>
          <w:sz w:val="24"/>
          <w:szCs w:val="24"/>
        </w:rPr>
        <w:t xml:space="preserve"> 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17</w:t>
      </w:r>
      <w:bookmarkStart w:id="0" w:name="_GoBack"/>
      <w:bookmarkEnd w:id="0"/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4B49E1">
      <w:pPr>
        <w:jc w:val="center"/>
        <w:rPr>
          <w:b/>
          <w:noProof/>
          <w:sz w:val="26"/>
          <w:szCs w:val="26"/>
        </w:rPr>
      </w:pPr>
    </w:p>
    <w:p w:rsidR="004B49E1" w:rsidRPr="0023538A" w:rsidRDefault="004B49E1" w:rsidP="004B49E1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4B49E1" w:rsidRPr="00F36929" w:rsidRDefault="00F36929" w:rsidP="004B49E1">
      <w:pPr>
        <w:rPr>
          <w:b/>
          <w:noProof/>
        </w:rPr>
      </w:pPr>
      <w:r w:rsidRPr="00F36929">
        <w:rPr>
          <w:b/>
          <w:noProof/>
        </w:rPr>
        <w:drawing>
          <wp:inline distT="0" distB="0" distL="0" distR="0">
            <wp:extent cx="5760720" cy="3686563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9E1" w:rsidRPr="00F36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D3"/>
    <w:rsid w:val="0023538A"/>
    <w:rsid w:val="00293A93"/>
    <w:rsid w:val="004B49E1"/>
    <w:rsid w:val="005D0939"/>
    <w:rsid w:val="00771648"/>
    <w:rsid w:val="008F69EA"/>
    <w:rsid w:val="00AE6C01"/>
    <w:rsid w:val="00B203B5"/>
    <w:rsid w:val="00DA405B"/>
    <w:rsid w:val="00E859D3"/>
    <w:rsid w:val="00F02D00"/>
    <w:rsid w:val="00F3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FB1C"/>
  <w15:chartTrackingRefBased/>
  <w15:docId w15:val="{EF8B23E2-4096-4E5D-ACBB-ABA8773C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2018-02-02T08:16:00Z</dcterms:created>
  <dcterms:modified xsi:type="dcterms:W3CDTF">2018-02-02T10:21:00Z</dcterms:modified>
</cp:coreProperties>
</file>